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DF" w:rsidRPr="004D77DF" w:rsidRDefault="004D77DF" w:rsidP="004D77DF">
      <w:pPr>
        <w:spacing w:after="0" w:line="240" w:lineRule="auto"/>
        <w:outlineLvl w:val="0"/>
        <w:rPr>
          <w:rFonts w:ascii="Arial" w:eastAsia="Times New Roman" w:hAnsi="Arial" w:cs="Arial"/>
          <w:color w:val="333333"/>
          <w:kern w:val="36"/>
          <w:sz w:val="28"/>
          <w:szCs w:val="28"/>
        </w:rPr>
      </w:pPr>
      <w:r w:rsidRPr="004D77DF">
        <w:rPr>
          <w:rFonts w:ascii="Arial" w:eastAsia="Times New Roman" w:hAnsi="Arial" w:cs="Arial"/>
          <w:color w:val="333333"/>
          <w:kern w:val="36"/>
          <w:sz w:val="28"/>
          <w:szCs w:val="28"/>
        </w:rPr>
        <w:t>The Man Who Brought You Discount Shopping</w:t>
      </w:r>
    </w:p>
    <w:p w:rsidR="004D77DF" w:rsidRPr="004D77DF" w:rsidRDefault="004D77DF" w:rsidP="004D77DF">
      <w:pPr>
        <w:spacing w:after="0" w:line="240" w:lineRule="auto"/>
        <w:outlineLvl w:val="1"/>
        <w:rPr>
          <w:rFonts w:ascii="Arial" w:eastAsia="Times New Roman" w:hAnsi="Arial" w:cs="Arial"/>
          <w:color w:val="333333"/>
          <w:sz w:val="24"/>
          <w:szCs w:val="24"/>
        </w:rPr>
      </w:pPr>
      <w:r w:rsidRPr="004D77DF">
        <w:rPr>
          <w:rFonts w:ascii="Arial" w:eastAsia="Times New Roman" w:hAnsi="Arial" w:cs="Arial"/>
          <w:color w:val="333333"/>
          <w:sz w:val="24"/>
          <w:szCs w:val="24"/>
        </w:rPr>
        <w:t xml:space="preserve">The late Eugene </w:t>
      </w:r>
      <w:proofErr w:type="spellStart"/>
      <w:r w:rsidRPr="004D77DF">
        <w:rPr>
          <w:rFonts w:ascii="Arial" w:eastAsia="Times New Roman" w:hAnsi="Arial" w:cs="Arial"/>
          <w:color w:val="333333"/>
          <w:sz w:val="24"/>
          <w:szCs w:val="24"/>
        </w:rPr>
        <w:t>Ferkauf</w:t>
      </w:r>
      <w:proofErr w:type="spellEnd"/>
      <w:r w:rsidRPr="004D77DF">
        <w:rPr>
          <w:rFonts w:ascii="Arial" w:eastAsia="Times New Roman" w:hAnsi="Arial" w:cs="Arial"/>
          <w:color w:val="333333"/>
          <w:sz w:val="24"/>
          <w:szCs w:val="24"/>
        </w:rPr>
        <w:t xml:space="preserve"> transformed the American retail industry.</w:t>
      </w:r>
    </w:p>
    <w:p w:rsidR="004D77DF" w:rsidRPr="004D77DF" w:rsidRDefault="004D77DF" w:rsidP="004D77DF">
      <w:pPr>
        <w:spacing w:after="0" w:line="240" w:lineRule="auto"/>
        <w:rPr>
          <w:rFonts w:ascii="Arial" w:eastAsia="Times New Roman" w:hAnsi="Arial" w:cs="Arial"/>
          <w:color w:val="333333"/>
          <w:sz w:val="16"/>
          <w:szCs w:val="16"/>
        </w:rPr>
      </w:pPr>
      <w:r w:rsidRPr="004D77DF">
        <w:rPr>
          <w:rFonts w:ascii="Arial" w:eastAsia="Times New Roman" w:hAnsi="Arial" w:cs="Arial"/>
          <w:color w:val="333333"/>
          <w:sz w:val="16"/>
          <w:szCs w:val="16"/>
        </w:rPr>
        <w:t xml:space="preserve">By John </w:t>
      </w:r>
      <w:proofErr w:type="spellStart"/>
      <w:r w:rsidRPr="004D77DF">
        <w:rPr>
          <w:rFonts w:ascii="Arial" w:eastAsia="Times New Roman" w:hAnsi="Arial" w:cs="Arial"/>
          <w:color w:val="333333"/>
          <w:sz w:val="16"/>
          <w:szCs w:val="16"/>
        </w:rPr>
        <w:t>Schnapp</w:t>
      </w:r>
      <w:proofErr w:type="spellEnd"/>
      <w:r w:rsidRPr="004D77DF">
        <w:rPr>
          <w:rFonts w:ascii="Arial" w:eastAsia="Times New Roman" w:hAnsi="Arial" w:cs="Arial"/>
          <w:color w:val="333333"/>
          <w:sz w:val="16"/>
          <w:szCs w:val="16"/>
        </w:rPr>
        <w:t xml:space="preserve"> </w:t>
      </w:r>
    </w:p>
    <w:p w:rsidR="004D77DF" w:rsidRPr="004D77DF" w:rsidRDefault="004D77DF" w:rsidP="004D77DF">
      <w:pPr>
        <w:spacing w:after="0" w:line="240" w:lineRule="auto"/>
        <w:rPr>
          <w:rFonts w:ascii="Arial" w:eastAsia="Times New Roman" w:hAnsi="Arial" w:cs="Arial"/>
          <w:color w:val="333333"/>
          <w:sz w:val="16"/>
          <w:szCs w:val="16"/>
        </w:rPr>
      </w:pPr>
      <w:r w:rsidRPr="004D77DF">
        <w:rPr>
          <w:rFonts w:ascii="Arial" w:eastAsia="Times New Roman" w:hAnsi="Arial" w:cs="Arial"/>
          <w:color w:val="333333"/>
          <w:sz w:val="16"/>
          <w:szCs w:val="16"/>
        </w:rPr>
        <w:t>June 17, 2012 6:56 p.m. ET</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Eugene </w:t>
      </w:r>
      <w:proofErr w:type="spellStart"/>
      <w:r w:rsidRPr="004D77DF">
        <w:rPr>
          <w:rFonts w:ascii="Arial" w:eastAsia="Times New Roman" w:hAnsi="Arial" w:cs="Arial"/>
          <w:color w:val="333333"/>
          <w:sz w:val="20"/>
          <w:szCs w:val="20"/>
        </w:rPr>
        <w:t>Ferkauf</w:t>
      </w:r>
      <w:proofErr w:type="spellEnd"/>
      <w:r w:rsidRPr="004D77DF">
        <w:rPr>
          <w:rFonts w:ascii="Arial" w:eastAsia="Times New Roman" w:hAnsi="Arial" w:cs="Arial"/>
          <w:color w:val="333333"/>
          <w:sz w:val="20"/>
          <w:szCs w:val="20"/>
        </w:rPr>
        <w:t xml:space="preserve">, who died recently at age 91, pioneered modern discounting, a way of getting around price-fixing legislation that radically transformed the American retail business and set the stage for the rise of giants like Wal-Mart. </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Retail price-fixing in the United States—often packaged for popular consumption as "fair-trade" laws—was a Depression-era concoction. Launched in California in 1931, it was quickly copied by state legislatures across the country. These statutes were premised on the idea that manufacturers retain a legal interest in the price of their products even after actual ownership has moved downstream to retailers. The laws were written so that once a single retailer in a fair-trade state agreed to observe the manufacturer's proposed retail price list, it would in effect impose those prices on all other retailers in the state. </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Conceived as a means of protecting small, independent merchants against predatory chains, fair-trade laws were pushed through state houses by legislators beholden to the influential retail chambers of commerce. The big manufacturers, especially appliance makers like GE, Westinghouse, RCA and Motorola, usually lent tacit support. It was easier for them to deal with a multitude of small customers through their wholesalers than to directly confront retailers big enough to muscle them for price concessions and promotional allowances. </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Eugene </w:t>
      </w:r>
      <w:proofErr w:type="spellStart"/>
      <w:r w:rsidRPr="004D77DF">
        <w:rPr>
          <w:rFonts w:ascii="Arial" w:eastAsia="Times New Roman" w:hAnsi="Arial" w:cs="Arial"/>
          <w:color w:val="333333"/>
          <w:sz w:val="20"/>
          <w:szCs w:val="20"/>
        </w:rPr>
        <w:t>Ferkauf</w:t>
      </w:r>
      <w:proofErr w:type="spellEnd"/>
      <w:r w:rsidRPr="004D77DF">
        <w:rPr>
          <w:rFonts w:ascii="Arial" w:eastAsia="Times New Roman" w:hAnsi="Arial" w:cs="Arial"/>
          <w:color w:val="333333"/>
          <w:sz w:val="20"/>
          <w:szCs w:val="20"/>
        </w:rPr>
        <w:t xml:space="preserve"> seemed an unlikely giant killer. In 1948, three years after getting out of the Army Signal Corps, he and his childhood Brooklyn friend Joe </w:t>
      </w:r>
      <w:proofErr w:type="spellStart"/>
      <w:r w:rsidRPr="004D77DF">
        <w:rPr>
          <w:rFonts w:ascii="Arial" w:eastAsia="Times New Roman" w:hAnsi="Arial" w:cs="Arial"/>
          <w:color w:val="333333"/>
          <w:sz w:val="20"/>
          <w:szCs w:val="20"/>
        </w:rPr>
        <w:t>Zwillenberg</w:t>
      </w:r>
      <w:proofErr w:type="spellEnd"/>
      <w:r w:rsidRPr="004D77DF">
        <w:rPr>
          <w:rFonts w:ascii="Arial" w:eastAsia="Times New Roman" w:hAnsi="Arial" w:cs="Arial"/>
          <w:color w:val="333333"/>
          <w:sz w:val="20"/>
          <w:szCs w:val="20"/>
        </w:rPr>
        <w:t xml:space="preserve"> opened a luggage store in a loft on East 46th Street in New York. They called it E.J.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the two initials drawn from their first names and the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never fully explained. To build traffic, they began offering appliances at bargain prices. They discovered that high volume at reduced prices, combined with stringent cost control, generated robust profits.</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This drew the ire of traditional appliance retailers, who launched more than a hundred lawsuits citing violations of fair-trade statutes. Compliant manufacturers urged their wholesalers to cut E.J.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xml:space="preserve"> off, but </w:t>
      </w:r>
      <w:proofErr w:type="spellStart"/>
      <w:r w:rsidRPr="004D77DF">
        <w:rPr>
          <w:rFonts w:ascii="Arial" w:eastAsia="Times New Roman" w:hAnsi="Arial" w:cs="Arial"/>
          <w:color w:val="333333"/>
          <w:sz w:val="20"/>
          <w:szCs w:val="20"/>
        </w:rPr>
        <w:t>Ferkauf</w:t>
      </w:r>
      <w:proofErr w:type="spellEnd"/>
      <w:r w:rsidRPr="004D77DF">
        <w:rPr>
          <w:rFonts w:ascii="Arial" w:eastAsia="Times New Roman" w:hAnsi="Arial" w:cs="Arial"/>
          <w:color w:val="333333"/>
          <w:sz w:val="20"/>
          <w:szCs w:val="20"/>
        </w:rPr>
        <w:t xml:space="preserve"> and his colleagues readily found backdoor sources of supply. E.J.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xml:space="preserve"> rapidly catapulted itself from its humble midtown roots into a chain of regional superstores, mostly in suburban locations stretching from the East Coast to Chicago.</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Meanwhile, the legal foundation of fair-trade laws was gradually being undermined in state-by-state litigation brought under the antimonopoly structure established by the Clayton Act. This gradually erased the ability of manufacturers to impose retail prices. Kmart and, later, Wal-Mart came surfing to national prominence on this wave of the future. </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In the end, the demise of fair-trade laws didn't help E.J.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xml:space="preserve">. Ventures into high-end audio, home furnishings, soft goods and even supermarkets made E.J.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xml:space="preserve"> considerably bigger but also shakier financially. In July 1962, </w:t>
      </w:r>
      <w:proofErr w:type="spellStart"/>
      <w:r w:rsidRPr="004D77DF">
        <w:rPr>
          <w:rFonts w:ascii="Arial" w:eastAsia="Times New Roman" w:hAnsi="Arial" w:cs="Arial"/>
          <w:color w:val="333333"/>
          <w:sz w:val="20"/>
          <w:szCs w:val="20"/>
        </w:rPr>
        <w:t>Ferkauf</w:t>
      </w:r>
      <w:proofErr w:type="spellEnd"/>
      <w:r w:rsidRPr="004D77DF">
        <w:rPr>
          <w:rFonts w:ascii="Arial" w:eastAsia="Times New Roman" w:hAnsi="Arial" w:cs="Arial"/>
          <w:color w:val="333333"/>
          <w:sz w:val="20"/>
          <w:szCs w:val="20"/>
        </w:rPr>
        <w:t xml:space="preserve"> was on the cover of Time magazine, hailed as the </w:t>
      </w:r>
      <w:proofErr w:type="spellStart"/>
      <w:r w:rsidRPr="004D77DF">
        <w:rPr>
          <w:rFonts w:ascii="Arial" w:eastAsia="Times New Roman" w:hAnsi="Arial" w:cs="Arial"/>
          <w:color w:val="333333"/>
          <w:sz w:val="20"/>
          <w:szCs w:val="20"/>
        </w:rPr>
        <w:t>PiedPiper</w:t>
      </w:r>
      <w:proofErr w:type="spellEnd"/>
      <w:r w:rsidRPr="004D77DF">
        <w:rPr>
          <w:rFonts w:ascii="Arial" w:eastAsia="Times New Roman" w:hAnsi="Arial" w:cs="Arial"/>
          <w:color w:val="333333"/>
          <w:sz w:val="20"/>
          <w:szCs w:val="20"/>
        </w:rPr>
        <w:t xml:space="preserve"> of the new consumer-centered retailing. Four years later he was ejected from his company, which by 1980 went into final bankruptcy. </w:t>
      </w:r>
      <w:proofErr w:type="spellStart"/>
      <w:r w:rsidRPr="004D77DF">
        <w:rPr>
          <w:rFonts w:ascii="Arial" w:eastAsia="Times New Roman" w:hAnsi="Arial" w:cs="Arial"/>
          <w:color w:val="333333"/>
          <w:sz w:val="20"/>
          <w:szCs w:val="20"/>
        </w:rPr>
        <w:t>Ferkauf's</w:t>
      </w:r>
      <w:proofErr w:type="spellEnd"/>
      <w:r w:rsidRPr="004D77DF">
        <w:rPr>
          <w:rFonts w:ascii="Arial" w:eastAsia="Times New Roman" w:hAnsi="Arial" w:cs="Arial"/>
          <w:color w:val="333333"/>
          <w:sz w:val="20"/>
          <w:szCs w:val="20"/>
        </w:rPr>
        <w:t xml:space="preserve"> legacy, though, was secure. He had finally killed off legally protected price fixing.</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Or at least it seemed so. More recently, new life has been transfused into the corpse. In 2004, the luxury watchmaker Omega filed a complaint in a California federal district court, claiming that its pricy </w:t>
      </w:r>
      <w:proofErr w:type="spellStart"/>
      <w:r w:rsidRPr="004D77DF">
        <w:rPr>
          <w:rFonts w:ascii="Arial" w:eastAsia="Times New Roman" w:hAnsi="Arial" w:cs="Arial"/>
          <w:color w:val="333333"/>
          <w:sz w:val="20"/>
          <w:szCs w:val="20"/>
        </w:rPr>
        <w:t>Seamaster</w:t>
      </w:r>
      <w:proofErr w:type="spellEnd"/>
      <w:r w:rsidRPr="004D77DF">
        <w:rPr>
          <w:rFonts w:ascii="Arial" w:eastAsia="Times New Roman" w:hAnsi="Arial" w:cs="Arial"/>
          <w:color w:val="333333"/>
          <w:sz w:val="20"/>
          <w:szCs w:val="20"/>
        </w:rPr>
        <w:t xml:space="preserve"> models had found their way through an unauthorized third party to Costco, which sold them at about two-thirds of the Omega-approved price. Omega asserted legal control over retail pricing through copyright law. This was a novel argument, and the case made its way to the Supreme Court, where Omega prevailed in 2010. </w:t>
      </w:r>
    </w:p>
    <w:p w:rsidR="004D77DF" w:rsidRPr="004D77DF" w:rsidRDefault="004D77DF" w:rsidP="004D77DF">
      <w:pPr>
        <w:spacing w:beforeAutospacing="1" w:after="0" w:afterAutospacing="1" w:line="240" w:lineRule="auto"/>
        <w:rPr>
          <w:rFonts w:ascii="Arial" w:eastAsia="Times New Roman" w:hAnsi="Arial" w:cs="Arial"/>
          <w:color w:val="333333"/>
          <w:sz w:val="20"/>
          <w:szCs w:val="20"/>
        </w:rPr>
      </w:pPr>
      <w:r w:rsidRPr="004D77DF">
        <w:rPr>
          <w:rFonts w:ascii="Arial" w:eastAsia="Times New Roman" w:hAnsi="Arial" w:cs="Arial"/>
          <w:color w:val="333333"/>
          <w:sz w:val="20"/>
          <w:szCs w:val="20"/>
        </w:rPr>
        <w:t xml:space="preserve">In Europe, luxury manufacturers like LVMH have been lobbying the </w:t>
      </w:r>
      <w:hyperlink r:id="rId5" w:history="1">
        <w:r w:rsidRPr="004D77DF">
          <w:rPr>
            <w:rFonts w:ascii="Arial" w:eastAsia="Times New Roman" w:hAnsi="Arial" w:cs="Arial"/>
            <w:color w:val="115B8F"/>
            <w:sz w:val="20"/>
            <w:szCs w:val="20"/>
          </w:rPr>
          <w:t>European Union</w:t>
        </w:r>
      </w:hyperlink>
      <w:r w:rsidRPr="004D77DF">
        <w:rPr>
          <w:rFonts w:ascii="Arial" w:eastAsia="Times New Roman" w:hAnsi="Arial" w:cs="Arial"/>
          <w:color w:val="333333"/>
          <w:sz w:val="20"/>
          <w:szCs w:val="20"/>
        </w:rPr>
        <w:t xml:space="preserve"> to leash online merchants. They contend that e-commerce bargain prices undermine the image of exclusivity that they have developed. Echoing 1930s proponents of American fair-trade laws, LVMH argues that discount Internet retailers </w:t>
      </w:r>
      <w:r w:rsidRPr="004D77DF">
        <w:rPr>
          <w:rFonts w:ascii="Arial" w:eastAsia="Times New Roman" w:hAnsi="Arial" w:cs="Arial"/>
          <w:color w:val="333333"/>
          <w:sz w:val="20"/>
          <w:szCs w:val="20"/>
        </w:rPr>
        <w:lastRenderedPageBreak/>
        <w:t>disadvantage its conventional bricks-and-mortar merchants, whose costs are higher because of the "value-added services" they provide.</w:t>
      </w:r>
    </w:p>
    <w:p w:rsidR="004D77DF" w:rsidRPr="004D77DF" w:rsidRDefault="004D77DF" w:rsidP="004D77DF">
      <w:pPr>
        <w:spacing w:before="100" w:beforeAutospacing="1" w:after="100" w:afterAutospacing="1" w:line="240" w:lineRule="auto"/>
        <w:rPr>
          <w:rFonts w:ascii="Arial" w:eastAsia="Times New Roman" w:hAnsi="Arial" w:cs="Arial"/>
          <w:color w:val="333333"/>
          <w:sz w:val="20"/>
          <w:szCs w:val="20"/>
        </w:rPr>
      </w:pPr>
      <w:proofErr w:type="spellStart"/>
      <w:r w:rsidRPr="004D77DF">
        <w:rPr>
          <w:rFonts w:ascii="Arial" w:eastAsia="Times New Roman" w:hAnsi="Arial" w:cs="Arial"/>
          <w:color w:val="333333"/>
          <w:sz w:val="20"/>
          <w:szCs w:val="20"/>
        </w:rPr>
        <w:t>Ferkauf</w:t>
      </w:r>
      <w:proofErr w:type="spellEnd"/>
      <w:r w:rsidRPr="004D77DF">
        <w:rPr>
          <w:rFonts w:ascii="Arial" w:eastAsia="Times New Roman" w:hAnsi="Arial" w:cs="Arial"/>
          <w:color w:val="333333"/>
          <w:sz w:val="20"/>
          <w:szCs w:val="20"/>
        </w:rPr>
        <w:t xml:space="preserve"> wasn't part of these recent battles, of course. After being forced out of E.J. </w:t>
      </w:r>
      <w:proofErr w:type="spellStart"/>
      <w:r w:rsidRPr="004D77DF">
        <w:rPr>
          <w:rFonts w:ascii="Arial" w:eastAsia="Times New Roman" w:hAnsi="Arial" w:cs="Arial"/>
          <w:color w:val="333333"/>
          <w:sz w:val="20"/>
          <w:szCs w:val="20"/>
        </w:rPr>
        <w:t>Korvette</w:t>
      </w:r>
      <w:proofErr w:type="spellEnd"/>
      <w:r w:rsidRPr="004D77DF">
        <w:rPr>
          <w:rFonts w:ascii="Arial" w:eastAsia="Times New Roman" w:hAnsi="Arial" w:cs="Arial"/>
          <w:color w:val="333333"/>
          <w:sz w:val="20"/>
          <w:szCs w:val="20"/>
        </w:rPr>
        <w:t xml:space="preserve">, he transformed himself from merchant to philanthropist, primarily as a benefactor of Yeshiva University, which named its graduate school of psychology after him. </w:t>
      </w:r>
    </w:p>
    <w:p w:rsidR="004D77DF" w:rsidRPr="004D77DF" w:rsidRDefault="004D77DF" w:rsidP="004D77DF">
      <w:pPr>
        <w:spacing w:before="100" w:beforeAutospacing="1" w:after="100" w:afterAutospacing="1" w:line="240" w:lineRule="auto"/>
        <w:rPr>
          <w:rFonts w:ascii="Arial" w:eastAsia="Times New Roman" w:hAnsi="Arial" w:cs="Arial"/>
          <w:color w:val="333333"/>
          <w:sz w:val="23"/>
          <w:szCs w:val="23"/>
        </w:rPr>
      </w:pPr>
      <w:r w:rsidRPr="004D77DF">
        <w:rPr>
          <w:rFonts w:ascii="Arial" w:eastAsia="Times New Roman" w:hAnsi="Arial" w:cs="Arial"/>
          <w:i/>
          <w:iCs/>
          <w:color w:val="333333"/>
          <w:sz w:val="20"/>
          <w:szCs w:val="20"/>
        </w:rPr>
        <w:t xml:space="preserve">Mr. </w:t>
      </w:r>
      <w:proofErr w:type="spellStart"/>
      <w:r w:rsidRPr="004D77DF">
        <w:rPr>
          <w:rFonts w:ascii="Arial" w:eastAsia="Times New Roman" w:hAnsi="Arial" w:cs="Arial"/>
          <w:i/>
          <w:iCs/>
          <w:color w:val="333333"/>
          <w:sz w:val="20"/>
          <w:szCs w:val="20"/>
        </w:rPr>
        <w:t>Schnapp</w:t>
      </w:r>
      <w:proofErr w:type="spellEnd"/>
      <w:r w:rsidRPr="004D77DF">
        <w:rPr>
          <w:rFonts w:ascii="Arial" w:eastAsia="Times New Roman" w:hAnsi="Arial" w:cs="Arial"/>
          <w:i/>
          <w:iCs/>
          <w:color w:val="333333"/>
          <w:sz w:val="20"/>
          <w:szCs w:val="20"/>
        </w:rPr>
        <w:t xml:space="preserve"> is a retired partn</w:t>
      </w:r>
      <w:bookmarkStart w:id="0" w:name="_GoBack"/>
      <w:bookmarkEnd w:id="0"/>
      <w:r w:rsidRPr="004D77DF">
        <w:rPr>
          <w:rFonts w:ascii="Arial" w:eastAsia="Times New Roman" w:hAnsi="Arial" w:cs="Arial"/>
          <w:i/>
          <w:iCs/>
          <w:color w:val="333333"/>
          <w:sz w:val="20"/>
          <w:szCs w:val="20"/>
        </w:rPr>
        <w:t>er in the consultancy Oliver Wyman, where he was a longtime leader of the firm's motor vehicle industry practice</w:t>
      </w:r>
      <w:r w:rsidRPr="004D77DF">
        <w:rPr>
          <w:rFonts w:ascii="Arial" w:eastAsia="Times New Roman" w:hAnsi="Arial" w:cs="Arial"/>
          <w:i/>
          <w:iCs/>
          <w:color w:val="333333"/>
          <w:sz w:val="23"/>
          <w:szCs w:val="23"/>
        </w:rPr>
        <w:t>.</w:t>
      </w:r>
      <w:r w:rsidRPr="004D77DF">
        <w:rPr>
          <w:rFonts w:ascii="Arial" w:eastAsia="Times New Roman" w:hAnsi="Arial" w:cs="Arial"/>
          <w:color w:val="333333"/>
          <w:sz w:val="23"/>
          <w:szCs w:val="23"/>
        </w:rPr>
        <w:t xml:space="preserve"> </w:t>
      </w:r>
    </w:p>
    <w:p w:rsidR="0041720D" w:rsidRPr="004D77DF" w:rsidRDefault="004D77DF">
      <w:pPr>
        <w:rPr>
          <w:sz w:val="16"/>
          <w:szCs w:val="16"/>
        </w:rPr>
      </w:pPr>
      <w:r w:rsidRPr="004D77DF">
        <w:rPr>
          <w:sz w:val="16"/>
          <w:szCs w:val="16"/>
        </w:rPr>
        <w:t>http://online.wsj.com/news/articles/SB10001424052702303768104577458302432815124</w:t>
      </w:r>
    </w:p>
    <w:sectPr w:rsidR="0041720D" w:rsidRPr="004D77DF"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4C8"/>
    <w:multiLevelType w:val="multilevel"/>
    <w:tmpl w:val="510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7344C"/>
    <w:multiLevelType w:val="multilevel"/>
    <w:tmpl w:val="12B0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17EEA"/>
    <w:multiLevelType w:val="multilevel"/>
    <w:tmpl w:val="6328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7F3210"/>
    <w:multiLevelType w:val="multilevel"/>
    <w:tmpl w:val="774C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78"/>
    <w:rsid w:val="002D3F78"/>
    <w:rsid w:val="0041720D"/>
    <w:rsid w:val="004D77DF"/>
    <w:rsid w:val="0081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AA515-E9CC-4DFA-A86C-A089AC76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21274">
      <w:bodyDiv w:val="1"/>
      <w:marLeft w:val="0"/>
      <w:marRight w:val="0"/>
      <w:marTop w:val="0"/>
      <w:marBottom w:val="0"/>
      <w:divBdr>
        <w:top w:val="none" w:sz="0" w:space="0" w:color="auto"/>
        <w:left w:val="none" w:sz="0" w:space="0" w:color="auto"/>
        <w:bottom w:val="none" w:sz="0" w:space="0" w:color="auto"/>
        <w:right w:val="none" w:sz="0" w:space="0" w:color="auto"/>
      </w:divBdr>
      <w:divsChild>
        <w:div w:id="1796561808">
          <w:marLeft w:val="0"/>
          <w:marRight w:val="0"/>
          <w:marTop w:val="0"/>
          <w:marBottom w:val="0"/>
          <w:divBdr>
            <w:top w:val="none" w:sz="0" w:space="0" w:color="auto"/>
            <w:left w:val="none" w:sz="0" w:space="0" w:color="auto"/>
            <w:bottom w:val="none" w:sz="0" w:space="0" w:color="auto"/>
            <w:right w:val="none" w:sz="0" w:space="0" w:color="auto"/>
          </w:divBdr>
          <w:divsChild>
            <w:div w:id="280186571">
              <w:marLeft w:val="0"/>
              <w:marRight w:val="0"/>
              <w:marTop w:val="0"/>
              <w:marBottom w:val="0"/>
              <w:divBdr>
                <w:top w:val="none" w:sz="0" w:space="0" w:color="auto"/>
                <w:left w:val="none" w:sz="0" w:space="0" w:color="auto"/>
                <w:bottom w:val="none" w:sz="0" w:space="0" w:color="auto"/>
                <w:right w:val="none" w:sz="0" w:space="0" w:color="auto"/>
              </w:divBdr>
              <w:divsChild>
                <w:div w:id="1299648992">
                  <w:marLeft w:val="0"/>
                  <w:marRight w:val="0"/>
                  <w:marTop w:val="0"/>
                  <w:marBottom w:val="0"/>
                  <w:divBdr>
                    <w:top w:val="none" w:sz="0" w:space="0" w:color="auto"/>
                    <w:left w:val="none" w:sz="0" w:space="0" w:color="auto"/>
                    <w:bottom w:val="none" w:sz="0" w:space="0" w:color="auto"/>
                    <w:right w:val="none" w:sz="0" w:space="0" w:color="auto"/>
                  </w:divBdr>
                  <w:divsChild>
                    <w:div w:id="80151210">
                      <w:marLeft w:val="0"/>
                      <w:marRight w:val="0"/>
                      <w:marTop w:val="0"/>
                      <w:marBottom w:val="0"/>
                      <w:divBdr>
                        <w:top w:val="none" w:sz="0" w:space="0" w:color="auto"/>
                        <w:left w:val="none" w:sz="0" w:space="0" w:color="auto"/>
                        <w:bottom w:val="none" w:sz="0" w:space="0" w:color="auto"/>
                        <w:right w:val="none" w:sz="0" w:space="0" w:color="auto"/>
                      </w:divBdr>
                    </w:div>
                  </w:divsChild>
                </w:div>
                <w:div w:id="1876111957">
                  <w:marLeft w:val="0"/>
                  <w:marRight w:val="0"/>
                  <w:marTop w:val="0"/>
                  <w:marBottom w:val="0"/>
                  <w:divBdr>
                    <w:top w:val="none" w:sz="0" w:space="0" w:color="auto"/>
                    <w:left w:val="none" w:sz="0" w:space="0" w:color="auto"/>
                    <w:bottom w:val="none" w:sz="0" w:space="0" w:color="auto"/>
                    <w:right w:val="none" w:sz="0" w:space="0" w:color="auto"/>
                  </w:divBdr>
                  <w:divsChild>
                    <w:div w:id="2029599759">
                      <w:marLeft w:val="0"/>
                      <w:marRight w:val="0"/>
                      <w:marTop w:val="0"/>
                      <w:marBottom w:val="0"/>
                      <w:divBdr>
                        <w:top w:val="none" w:sz="0" w:space="0" w:color="auto"/>
                        <w:left w:val="none" w:sz="0" w:space="0" w:color="auto"/>
                        <w:bottom w:val="none" w:sz="0" w:space="0" w:color="auto"/>
                        <w:right w:val="none" w:sz="0" w:space="0" w:color="auto"/>
                      </w:divBdr>
                      <w:divsChild>
                        <w:div w:id="474371958">
                          <w:marLeft w:val="0"/>
                          <w:marRight w:val="0"/>
                          <w:marTop w:val="0"/>
                          <w:marBottom w:val="0"/>
                          <w:divBdr>
                            <w:top w:val="none" w:sz="0" w:space="0" w:color="auto"/>
                            <w:left w:val="none" w:sz="0" w:space="0" w:color="auto"/>
                            <w:bottom w:val="none" w:sz="0" w:space="0" w:color="auto"/>
                            <w:right w:val="none" w:sz="0" w:space="0" w:color="auto"/>
                          </w:divBdr>
                          <w:divsChild>
                            <w:div w:id="1865358766">
                              <w:marLeft w:val="0"/>
                              <w:marRight w:val="0"/>
                              <w:marTop w:val="0"/>
                              <w:marBottom w:val="0"/>
                              <w:divBdr>
                                <w:top w:val="none" w:sz="0" w:space="0" w:color="auto"/>
                                <w:left w:val="none" w:sz="0" w:space="0" w:color="auto"/>
                                <w:bottom w:val="none" w:sz="0" w:space="0" w:color="auto"/>
                                <w:right w:val="none" w:sz="0" w:space="0" w:color="auto"/>
                              </w:divBdr>
                              <w:divsChild>
                                <w:div w:id="878131397">
                                  <w:marLeft w:val="0"/>
                                  <w:marRight w:val="0"/>
                                  <w:marTop w:val="0"/>
                                  <w:marBottom w:val="0"/>
                                  <w:divBdr>
                                    <w:top w:val="none" w:sz="0" w:space="0" w:color="auto"/>
                                    <w:left w:val="none" w:sz="0" w:space="0" w:color="auto"/>
                                    <w:bottom w:val="none" w:sz="0" w:space="0" w:color="auto"/>
                                    <w:right w:val="none" w:sz="0" w:space="0" w:color="auto"/>
                                  </w:divBdr>
                                  <w:divsChild>
                                    <w:div w:id="1232887333">
                                      <w:marLeft w:val="0"/>
                                      <w:marRight w:val="0"/>
                                      <w:marTop w:val="0"/>
                                      <w:marBottom w:val="0"/>
                                      <w:divBdr>
                                        <w:top w:val="none" w:sz="0" w:space="0" w:color="auto"/>
                                        <w:left w:val="none" w:sz="0" w:space="0" w:color="auto"/>
                                        <w:bottom w:val="none" w:sz="0" w:space="0" w:color="auto"/>
                                        <w:right w:val="none" w:sz="0" w:space="0" w:color="auto"/>
                                      </w:divBdr>
                                    </w:div>
                                    <w:div w:id="1751543280">
                                      <w:marLeft w:val="0"/>
                                      <w:marRight w:val="0"/>
                                      <w:marTop w:val="0"/>
                                      <w:marBottom w:val="0"/>
                                      <w:divBdr>
                                        <w:top w:val="none" w:sz="0" w:space="0" w:color="auto"/>
                                        <w:left w:val="none" w:sz="0" w:space="0" w:color="auto"/>
                                        <w:bottom w:val="none" w:sz="0" w:space="0" w:color="auto"/>
                                        <w:right w:val="none" w:sz="0" w:space="0" w:color="auto"/>
                                      </w:divBdr>
                                      <w:divsChild>
                                        <w:div w:id="943541627">
                                          <w:marLeft w:val="0"/>
                                          <w:marRight w:val="0"/>
                                          <w:marTop w:val="0"/>
                                          <w:marBottom w:val="0"/>
                                          <w:divBdr>
                                            <w:top w:val="none" w:sz="0" w:space="0" w:color="auto"/>
                                            <w:left w:val="none" w:sz="0" w:space="0" w:color="auto"/>
                                            <w:bottom w:val="none" w:sz="0" w:space="0" w:color="auto"/>
                                            <w:right w:val="none" w:sz="0" w:space="0" w:color="auto"/>
                                          </w:divBdr>
                                          <w:divsChild>
                                            <w:div w:id="1595279228">
                                              <w:marLeft w:val="0"/>
                                              <w:marRight w:val="0"/>
                                              <w:marTop w:val="0"/>
                                              <w:marBottom w:val="0"/>
                                              <w:divBdr>
                                                <w:top w:val="none" w:sz="0" w:space="0" w:color="auto"/>
                                                <w:left w:val="none" w:sz="0" w:space="0" w:color="auto"/>
                                                <w:bottom w:val="none" w:sz="0" w:space="0" w:color="auto"/>
                                                <w:right w:val="none" w:sz="0" w:space="0" w:color="auto"/>
                                              </w:divBdr>
                                            </w:div>
                                          </w:divsChild>
                                        </w:div>
                                        <w:div w:id="2016221956">
                                          <w:marLeft w:val="0"/>
                                          <w:marRight w:val="0"/>
                                          <w:marTop w:val="0"/>
                                          <w:marBottom w:val="0"/>
                                          <w:divBdr>
                                            <w:top w:val="none" w:sz="0" w:space="0" w:color="auto"/>
                                            <w:left w:val="none" w:sz="0" w:space="0" w:color="auto"/>
                                            <w:bottom w:val="none" w:sz="0" w:space="0" w:color="auto"/>
                                            <w:right w:val="none" w:sz="0" w:space="0" w:color="auto"/>
                                          </w:divBdr>
                                        </w:div>
                                        <w:div w:id="1065835776">
                                          <w:marLeft w:val="0"/>
                                          <w:marRight w:val="0"/>
                                          <w:marTop w:val="0"/>
                                          <w:marBottom w:val="0"/>
                                          <w:divBdr>
                                            <w:top w:val="none" w:sz="0" w:space="0" w:color="auto"/>
                                            <w:left w:val="none" w:sz="0" w:space="0" w:color="auto"/>
                                            <w:bottom w:val="none" w:sz="0" w:space="0" w:color="auto"/>
                                            <w:right w:val="none" w:sz="0" w:space="0" w:color="auto"/>
                                          </w:divBdr>
                                          <w:divsChild>
                                            <w:div w:id="46421627">
                                              <w:marLeft w:val="0"/>
                                              <w:marRight w:val="0"/>
                                              <w:marTop w:val="0"/>
                                              <w:marBottom w:val="0"/>
                                              <w:divBdr>
                                                <w:top w:val="none" w:sz="0" w:space="0" w:color="auto"/>
                                                <w:left w:val="none" w:sz="0" w:space="0" w:color="auto"/>
                                                <w:bottom w:val="none" w:sz="0" w:space="0" w:color="auto"/>
                                                <w:right w:val="none" w:sz="0" w:space="0" w:color="auto"/>
                                              </w:divBdr>
                                            </w:div>
                                          </w:divsChild>
                                        </w:div>
                                        <w:div w:id="2099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4811">
                              <w:marLeft w:val="0"/>
                              <w:marRight w:val="0"/>
                              <w:marTop w:val="0"/>
                              <w:marBottom w:val="0"/>
                              <w:divBdr>
                                <w:top w:val="none" w:sz="0" w:space="0" w:color="auto"/>
                                <w:left w:val="none" w:sz="0" w:space="0" w:color="auto"/>
                                <w:bottom w:val="none" w:sz="0" w:space="0" w:color="auto"/>
                                <w:right w:val="none" w:sz="0" w:space="0" w:color="auto"/>
                              </w:divBdr>
                              <w:divsChild>
                                <w:div w:id="2065323501">
                                  <w:marLeft w:val="-5220"/>
                                  <w:marRight w:val="0"/>
                                  <w:marTop w:val="0"/>
                                  <w:marBottom w:val="0"/>
                                  <w:divBdr>
                                    <w:top w:val="none" w:sz="0" w:space="0" w:color="auto"/>
                                    <w:left w:val="none" w:sz="0" w:space="0" w:color="auto"/>
                                    <w:bottom w:val="none" w:sz="0" w:space="0" w:color="auto"/>
                                    <w:right w:val="none" w:sz="0" w:space="0" w:color="auto"/>
                                  </w:divBdr>
                                  <w:divsChild>
                                    <w:div w:id="980379735">
                                      <w:marLeft w:val="0"/>
                                      <w:marRight w:val="0"/>
                                      <w:marTop w:val="0"/>
                                      <w:marBottom w:val="0"/>
                                      <w:divBdr>
                                        <w:top w:val="none" w:sz="0" w:space="0" w:color="auto"/>
                                        <w:left w:val="none" w:sz="0" w:space="0" w:color="auto"/>
                                        <w:bottom w:val="none" w:sz="0" w:space="0" w:color="auto"/>
                                        <w:right w:val="none" w:sz="0" w:space="0" w:color="auto"/>
                                      </w:divBdr>
                                      <w:divsChild>
                                        <w:div w:id="1932470446">
                                          <w:marLeft w:val="150"/>
                                          <w:marRight w:val="0"/>
                                          <w:marTop w:val="0"/>
                                          <w:marBottom w:val="0"/>
                                          <w:divBdr>
                                            <w:top w:val="none" w:sz="0" w:space="0" w:color="auto"/>
                                            <w:left w:val="none" w:sz="0" w:space="0" w:color="auto"/>
                                            <w:bottom w:val="none" w:sz="0" w:space="0" w:color="auto"/>
                                            <w:right w:val="none" w:sz="0" w:space="0" w:color="auto"/>
                                          </w:divBdr>
                                          <w:divsChild>
                                            <w:div w:id="963540623">
                                              <w:marLeft w:val="0"/>
                                              <w:marRight w:val="0"/>
                                              <w:marTop w:val="0"/>
                                              <w:marBottom w:val="0"/>
                                              <w:divBdr>
                                                <w:top w:val="none" w:sz="0" w:space="0" w:color="auto"/>
                                                <w:left w:val="none" w:sz="0" w:space="0" w:color="auto"/>
                                                <w:bottom w:val="none" w:sz="0" w:space="0" w:color="auto"/>
                                                <w:right w:val="none" w:sz="0" w:space="0" w:color="auto"/>
                                              </w:divBdr>
                                            </w:div>
                                            <w:div w:id="1093090421">
                                              <w:marLeft w:val="0"/>
                                              <w:marRight w:val="0"/>
                                              <w:marTop w:val="0"/>
                                              <w:marBottom w:val="0"/>
                                              <w:divBdr>
                                                <w:top w:val="single" w:sz="6" w:space="0" w:color="666666"/>
                                                <w:left w:val="single" w:sz="6" w:space="30" w:color="666666"/>
                                                <w:bottom w:val="single" w:sz="6" w:space="12" w:color="666666"/>
                                                <w:right w:val="single" w:sz="6" w:space="30" w:color="666666"/>
                                              </w:divBdr>
                                              <w:divsChild>
                                                <w:div w:id="1413771539">
                                                  <w:marLeft w:val="0"/>
                                                  <w:marRight w:val="0"/>
                                                  <w:marTop w:val="0"/>
                                                  <w:marBottom w:val="0"/>
                                                  <w:divBdr>
                                                    <w:top w:val="none" w:sz="0" w:space="0" w:color="auto"/>
                                                    <w:left w:val="none" w:sz="0" w:space="0" w:color="auto"/>
                                                    <w:bottom w:val="none" w:sz="0" w:space="0" w:color="auto"/>
                                                    <w:right w:val="none" w:sz="0" w:space="0" w:color="auto"/>
                                                  </w:divBdr>
                                                  <w:divsChild>
                                                    <w:div w:id="1607419525">
                                                      <w:marLeft w:val="0"/>
                                                      <w:marRight w:val="0"/>
                                                      <w:marTop w:val="0"/>
                                                      <w:marBottom w:val="0"/>
                                                      <w:divBdr>
                                                        <w:top w:val="none" w:sz="0" w:space="0" w:color="auto"/>
                                                        <w:left w:val="none" w:sz="0" w:space="0" w:color="auto"/>
                                                        <w:bottom w:val="none" w:sz="0" w:space="0" w:color="auto"/>
                                                        <w:right w:val="none" w:sz="0" w:space="0" w:color="auto"/>
                                                      </w:divBdr>
                                                      <w:divsChild>
                                                        <w:div w:id="1959095793">
                                                          <w:marLeft w:val="0"/>
                                                          <w:marRight w:val="0"/>
                                                          <w:marTop w:val="0"/>
                                                          <w:marBottom w:val="0"/>
                                                          <w:divBdr>
                                                            <w:top w:val="none" w:sz="0" w:space="0" w:color="auto"/>
                                                            <w:left w:val="none" w:sz="0" w:space="0" w:color="auto"/>
                                                            <w:bottom w:val="none" w:sz="0" w:space="0" w:color="auto"/>
                                                            <w:right w:val="none" w:sz="0" w:space="0" w:color="auto"/>
                                                          </w:divBdr>
                                                        </w:div>
                                                      </w:divsChild>
                                                    </w:div>
                                                    <w:div w:id="68425992">
                                                      <w:marLeft w:val="0"/>
                                                      <w:marRight w:val="0"/>
                                                      <w:marTop w:val="0"/>
                                                      <w:marBottom w:val="0"/>
                                                      <w:divBdr>
                                                        <w:top w:val="none" w:sz="0" w:space="0" w:color="auto"/>
                                                        <w:left w:val="none" w:sz="0" w:space="0" w:color="auto"/>
                                                        <w:bottom w:val="none" w:sz="0" w:space="0" w:color="auto"/>
                                                        <w:right w:val="none" w:sz="0" w:space="0" w:color="auto"/>
                                                      </w:divBdr>
                                                    </w:div>
                                                  </w:divsChild>
                                                </w:div>
                                                <w:div w:id="682821160">
                                                  <w:marLeft w:val="0"/>
                                                  <w:marRight w:val="0"/>
                                                  <w:marTop w:val="0"/>
                                                  <w:marBottom w:val="0"/>
                                                  <w:divBdr>
                                                    <w:top w:val="none" w:sz="0" w:space="0" w:color="auto"/>
                                                    <w:left w:val="none" w:sz="0" w:space="0" w:color="auto"/>
                                                    <w:bottom w:val="none" w:sz="0" w:space="0" w:color="auto"/>
                                                    <w:right w:val="none" w:sz="0" w:space="0" w:color="auto"/>
                                                  </w:divBdr>
                                                </w:div>
                                                <w:div w:id="1107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335">
                              <w:marLeft w:val="0"/>
                              <w:marRight w:val="0"/>
                              <w:marTop w:val="0"/>
                              <w:marBottom w:val="0"/>
                              <w:divBdr>
                                <w:top w:val="none" w:sz="0" w:space="0" w:color="auto"/>
                                <w:left w:val="none" w:sz="0" w:space="0" w:color="auto"/>
                                <w:bottom w:val="none" w:sz="0" w:space="0" w:color="auto"/>
                                <w:right w:val="none" w:sz="0" w:space="0" w:color="auto"/>
                              </w:divBdr>
                            </w:div>
                            <w:div w:id="15010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9909">
                      <w:marLeft w:val="0"/>
                      <w:marRight w:val="0"/>
                      <w:marTop w:val="0"/>
                      <w:marBottom w:val="0"/>
                      <w:divBdr>
                        <w:top w:val="none" w:sz="0" w:space="0" w:color="auto"/>
                        <w:left w:val="none" w:sz="0" w:space="0" w:color="auto"/>
                        <w:bottom w:val="none" w:sz="0" w:space="0" w:color="auto"/>
                        <w:right w:val="none" w:sz="0" w:space="0" w:color="auto"/>
                      </w:divBdr>
                      <w:divsChild>
                        <w:div w:id="1430201950">
                          <w:marLeft w:val="0"/>
                          <w:marRight w:val="0"/>
                          <w:marTop w:val="0"/>
                          <w:marBottom w:val="0"/>
                          <w:divBdr>
                            <w:top w:val="none" w:sz="0" w:space="0" w:color="auto"/>
                            <w:left w:val="none" w:sz="0" w:space="0" w:color="auto"/>
                            <w:bottom w:val="none" w:sz="0" w:space="0" w:color="auto"/>
                            <w:right w:val="none" w:sz="0" w:space="0" w:color="auto"/>
                          </w:divBdr>
                          <w:divsChild>
                            <w:div w:id="8445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6525">
                      <w:marLeft w:val="0"/>
                      <w:marRight w:val="0"/>
                      <w:marTop w:val="0"/>
                      <w:marBottom w:val="0"/>
                      <w:divBdr>
                        <w:top w:val="none" w:sz="0" w:space="0" w:color="auto"/>
                        <w:left w:val="none" w:sz="0" w:space="0" w:color="auto"/>
                        <w:bottom w:val="none" w:sz="0" w:space="0" w:color="auto"/>
                        <w:right w:val="none" w:sz="0" w:space="0" w:color="auto"/>
                      </w:divBdr>
                      <w:divsChild>
                        <w:div w:id="10255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opics.wsj.com/organization/E/EU/4624?lc=int_mb_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2</cp:revision>
  <dcterms:created xsi:type="dcterms:W3CDTF">2014-01-05T00:36:00Z</dcterms:created>
  <dcterms:modified xsi:type="dcterms:W3CDTF">2014-01-05T00:39:00Z</dcterms:modified>
</cp:coreProperties>
</file>